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9CFB1" w14:textId="321AEAEE" w:rsidR="00874286" w:rsidRPr="0003748B" w:rsidRDefault="0003748B" w:rsidP="0003748B">
      <w:pPr>
        <w:pStyle w:val="NoSpacing"/>
        <w:jc w:val="center"/>
        <w:rPr>
          <w:b/>
          <w:sz w:val="40"/>
          <w:szCs w:val="40"/>
          <w:u w:val="single"/>
        </w:rPr>
      </w:pPr>
      <w:r w:rsidRPr="0003748B">
        <w:rPr>
          <w:b/>
          <w:sz w:val="40"/>
          <w:szCs w:val="40"/>
          <w:u w:val="single"/>
        </w:rPr>
        <w:t xml:space="preserve">Many Body </w:t>
      </w:r>
      <w:r w:rsidR="00D762BC">
        <w:rPr>
          <w:b/>
          <w:sz w:val="40"/>
          <w:szCs w:val="40"/>
          <w:u w:val="single"/>
        </w:rPr>
        <w:t>Perturbation Theory</w:t>
      </w:r>
    </w:p>
    <w:p w14:paraId="439A8DC1" w14:textId="1B3CF896" w:rsidR="0003748B" w:rsidRDefault="0003748B" w:rsidP="0003748B">
      <w:pPr>
        <w:pStyle w:val="NoSpacing"/>
      </w:pPr>
    </w:p>
    <w:p w14:paraId="45119F84" w14:textId="7BC90BB7" w:rsidR="0003748B" w:rsidRDefault="0003748B" w:rsidP="0003748B">
      <w:pPr>
        <w:pStyle w:val="NoSpacing"/>
      </w:pPr>
    </w:p>
    <w:p w14:paraId="6AD3556E" w14:textId="42D89C98" w:rsidR="00D762BC" w:rsidRPr="00D762BC" w:rsidRDefault="00D762BC" w:rsidP="0003748B">
      <w:pPr>
        <w:pStyle w:val="NoSpacing"/>
        <w:rPr>
          <w:b/>
          <w:sz w:val="28"/>
        </w:rPr>
      </w:pPr>
      <w:r w:rsidRPr="00D762BC">
        <w:rPr>
          <w:b/>
          <w:sz w:val="28"/>
        </w:rPr>
        <w:t>Time-Independent PT</w:t>
      </w:r>
    </w:p>
    <w:p w14:paraId="7A5B73AC" w14:textId="2F44A1F3" w:rsidR="00B34D44" w:rsidRDefault="00B34D44" w:rsidP="0003748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I’ll briefly make a statement about time-independent perturbation, which we had used to ascerrtain the eigenvalues/eigenstates of the single particle system.  There isn’t much to add here.  The RSPT formulas apply equally well to a single particle HS as to a many-particle HS: </w:t>
      </w:r>
    </w:p>
    <w:p w14:paraId="303F0B0F" w14:textId="77777777" w:rsidR="00B34D44" w:rsidRDefault="00B34D44" w:rsidP="0003748B">
      <w:pPr>
        <w:pStyle w:val="NoSpacing"/>
        <w:rPr>
          <w:sz w:val="24"/>
          <w:szCs w:val="24"/>
        </w:rPr>
      </w:pPr>
    </w:p>
    <w:p w14:paraId="08926CD6" w14:textId="2B5A524B" w:rsidR="0003748B" w:rsidRDefault="005D5671" w:rsidP="0003748B">
      <w:pPr>
        <w:pStyle w:val="NoSpacing"/>
      </w:pPr>
      <w:r w:rsidRPr="008907D7">
        <w:rPr>
          <w:position w:val="-54"/>
        </w:rPr>
        <w:object w:dxaOrig="3620" w:dyaOrig="1200" w14:anchorId="3504C1B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182pt;height:60pt" o:ole="" filled="t" fillcolor="#cfc">
            <v:imagedata r:id="rId4" o:title=""/>
          </v:shape>
          <o:OLEObject Type="Embed" ProgID="Equation.DSMT4" ShapeID="_x0000_i1031" DrawAspect="Content" ObjectID="_1643381020" r:id="rId5"/>
        </w:object>
      </w:r>
    </w:p>
    <w:p w14:paraId="0C9E545D" w14:textId="311734D3" w:rsidR="0003748B" w:rsidRDefault="0003748B" w:rsidP="0003748B">
      <w:pPr>
        <w:pStyle w:val="NoSpacing"/>
      </w:pPr>
    </w:p>
    <w:p w14:paraId="62524F9A" w14:textId="3E9051A9" w:rsidR="0003748B" w:rsidRDefault="00B34D44" w:rsidP="0003748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As do the BWPT formulas:</w:t>
      </w:r>
    </w:p>
    <w:p w14:paraId="41999849" w14:textId="3C7404D5" w:rsidR="00B34D44" w:rsidRDefault="00B34D44" w:rsidP="0003748B">
      <w:pPr>
        <w:pStyle w:val="NoSpacing"/>
        <w:rPr>
          <w:sz w:val="24"/>
          <w:szCs w:val="24"/>
        </w:rPr>
      </w:pPr>
    </w:p>
    <w:p w14:paraId="49EA30D3" w14:textId="3D508941" w:rsidR="00B34D44" w:rsidRDefault="00B34D44" w:rsidP="0003748B">
      <w:pPr>
        <w:pStyle w:val="NoSpacing"/>
      </w:pPr>
      <w:r w:rsidRPr="003714C4">
        <w:rPr>
          <w:position w:val="-66"/>
        </w:rPr>
        <w:object w:dxaOrig="4819" w:dyaOrig="1440" w14:anchorId="452BF28A">
          <v:shape id="_x0000_i1026" type="#_x0000_t75" style="width:240.8pt;height:1in" o:ole="" filled="t" fillcolor="#cfc">
            <v:imagedata r:id="rId6" o:title=""/>
          </v:shape>
          <o:OLEObject Type="Embed" ProgID="Equation.DSMT4" ShapeID="_x0000_i1026" DrawAspect="Content" ObjectID="_1643381021" r:id="rId7"/>
        </w:object>
      </w:r>
    </w:p>
    <w:p w14:paraId="55AE5076" w14:textId="1B51B482" w:rsidR="00B34D44" w:rsidRDefault="00B34D44" w:rsidP="0003748B">
      <w:pPr>
        <w:pStyle w:val="NoSpacing"/>
      </w:pPr>
    </w:p>
    <w:p w14:paraId="28869973" w14:textId="7572B918" w:rsidR="00B34D44" w:rsidRDefault="00B34D44" w:rsidP="0003748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And especially the variational principle, which is used quite a bit.  </w:t>
      </w:r>
    </w:p>
    <w:p w14:paraId="69929087" w14:textId="6016397F" w:rsidR="00B34D44" w:rsidRDefault="00B34D44" w:rsidP="0003748B">
      <w:pPr>
        <w:pStyle w:val="NoSpacing"/>
        <w:rPr>
          <w:sz w:val="24"/>
          <w:szCs w:val="24"/>
        </w:rPr>
      </w:pPr>
    </w:p>
    <w:p w14:paraId="4FA8B65F" w14:textId="021F09D6" w:rsidR="00D762BC" w:rsidRPr="00D762BC" w:rsidRDefault="00D762BC" w:rsidP="0003748B">
      <w:pPr>
        <w:pStyle w:val="NoSpacing"/>
        <w:rPr>
          <w:b/>
          <w:sz w:val="28"/>
          <w:szCs w:val="24"/>
        </w:rPr>
      </w:pPr>
      <w:r w:rsidRPr="00D762BC">
        <w:rPr>
          <w:b/>
          <w:sz w:val="28"/>
          <w:szCs w:val="24"/>
        </w:rPr>
        <w:t>Time-Dependent PT</w:t>
      </w:r>
    </w:p>
    <w:p w14:paraId="047BAD07" w14:textId="77777777" w:rsidR="00D762BC" w:rsidRDefault="00D762BC" w:rsidP="00D762B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Everything is the same here as well.  There is no need to update formulas – the main one being simply:</w:t>
      </w:r>
    </w:p>
    <w:p w14:paraId="17A98816" w14:textId="77777777" w:rsidR="00D762BC" w:rsidRDefault="00D762BC" w:rsidP="00D762BC">
      <w:pPr>
        <w:pStyle w:val="NoSpacing"/>
        <w:rPr>
          <w:sz w:val="24"/>
          <w:szCs w:val="24"/>
        </w:rPr>
      </w:pPr>
    </w:p>
    <w:bookmarkStart w:id="0" w:name="_GoBack"/>
    <w:p w14:paraId="5DD683B7" w14:textId="77777777" w:rsidR="00D762BC" w:rsidRDefault="00D762BC" w:rsidP="00D762BC">
      <w:pPr>
        <w:pStyle w:val="NoSpacing"/>
      </w:pPr>
      <w:r w:rsidRPr="00CB63C4">
        <w:rPr>
          <w:position w:val="-56"/>
        </w:rPr>
        <w:object w:dxaOrig="4900" w:dyaOrig="1240" w14:anchorId="0EBAA1E1">
          <v:shape id="_x0000_i1027" type="#_x0000_t75" style="width:244.8pt;height:62pt" o:ole="">
            <v:imagedata r:id="rId8" o:title=""/>
          </v:shape>
          <o:OLEObject Type="Embed" ProgID="Equation.DSMT4" ShapeID="_x0000_i1027" DrawAspect="Content" ObjectID="_1643381022" r:id="rId9"/>
        </w:object>
      </w:r>
      <w:bookmarkEnd w:id="0"/>
    </w:p>
    <w:p w14:paraId="0987E783" w14:textId="77777777" w:rsidR="00D762BC" w:rsidRDefault="00D762BC" w:rsidP="00D762BC">
      <w:pPr>
        <w:pStyle w:val="NoSpacing"/>
      </w:pPr>
    </w:p>
    <w:p w14:paraId="3DC952DF" w14:textId="77777777" w:rsidR="00D762BC" w:rsidRDefault="00D762BC" w:rsidP="00D762BC">
      <w:pPr>
        <w:pStyle w:val="NoSpacing"/>
        <w:rPr>
          <w:sz w:val="24"/>
          <w:szCs w:val="24"/>
        </w:rPr>
      </w:pPr>
      <w:r w:rsidRPr="00E94708">
        <w:rPr>
          <w:sz w:val="24"/>
        </w:rPr>
        <w:t>which</w:t>
      </w:r>
      <w:r>
        <w:rPr>
          <w:sz w:val="24"/>
        </w:rPr>
        <w:t xml:space="preserve"> breaks down into the following for the wavefunction:</w:t>
      </w:r>
    </w:p>
    <w:p w14:paraId="6F7D1D62" w14:textId="77777777" w:rsidR="00D762BC" w:rsidRDefault="00D762BC" w:rsidP="00D762BC">
      <w:pPr>
        <w:pStyle w:val="NoSpacing"/>
        <w:rPr>
          <w:sz w:val="24"/>
          <w:szCs w:val="24"/>
        </w:rPr>
      </w:pPr>
    </w:p>
    <w:p w14:paraId="2DDD39C8" w14:textId="77777777" w:rsidR="00D762BC" w:rsidRDefault="00D762BC" w:rsidP="00D762BC">
      <w:pPr>
        <w:pStyle w:val="NoSpacing"/>
        <w:rPr>
          <w:sz w:val="24"/>
          <w:szCs w:val="24"/>
        </w:rPr>
      </w:pPr>
      <w:r w:rsidRPr="00CB63C4">
        <w:rPr>
          <w:position w:val="-48"/>
        </w:rPr>
        <w:object w:dxaOrig="4700" w:dyaOrig="1080" w14:anchorId="28E0FE2B">
          <v:shape id="_x0000_i1028" type="#_x0000_t75" style="width:235.2pt;height:54pt" o:ole="">
            <v:imagedata r:id="rId10" o:title=""/>
          </v:shape>
          <o:OLEObject Type="Embed" ProgID="Equation.DSMT4" ShapeID="_x0000_i1028" DrawAspect="Content" ObjectID="_1643381023" r:id="rId11"/>
        </w:object>
      </w:r>
    </w:p>
    <w:p w14:paraId="1AFE66D4" w14:textId="77777777" w:rsidR="00D762BC" w:rsidRDefault="00D762BC" w:rsidP="00D762BC">
      <w:pPr>
        <w:pStyle w:val="NoSpacing"/>
        <w:rPr>
          <w:sz w:val="24"/>
          <w:szCs w:val="24"/>
        </w:rPr>
      </w:pPr>
    </w:p>
    <w:p w14:paraId="2CBB9D32" w14:textId="77777777" w:rsidR="00D762BC" w:rsidRDefault="00D762BC" w:rsidP="00D762B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the following for the operator:</w:t>
      </w:r>
    </w:p>
    <w:p w14:paraId="348A5A43" w14:textId="77777777" w:rsidR="00D762BC" w:rsidRDefault="00D762BC" w:rsidP="00D762BC">
      <w:pPr>
        <w:pStyle w:val="NoSpacing"/>
        <w:rPr>
          <w:sz w:val="24"/>
          <w:szCs w:val="24"/>
        </w:rPr>
      </w:pPr>
    </w:p>
    <w:p w14:paraId="3AB580AD" w14:textId="77777777" w:rsidR="00D762BC" w:rsidRDefault="00D762BC" w:rsidP="00D762BC">
      <w:pPr>
        <w:pStyle w:val="NoSpacing"/>
        <w:rPr>
          <w:sz w:val="24"/>
          <w:szCs w:val="24"/>
        </w:rPr>
      </w:pPr>
      <w:r w:rsidRPr="00CB63C4">
        <w:rPr>
          <w:position w:val="-56"/>
        </w:rPr>
        <w:object w:dxaOrig="8100" w:dyaOrig="1240" w14:anchorId="5A8391C2">
          <v:shape id="_x0000_i1029" type="#_x0000_t75" style="width:405.2pt;height:62pt" o:ole="">
            <v:imagedata r:id="rId12" o:title=""/>
          </v:shape>
          <o:OLEObject Type="Embed" ProgID="Equation.DSMT4" ShapeID="_x0000_i1029" DrawAspect="Content" ObjectID="_1643381024" r:id="rId13"/>
        </w:object>
      </w:r>
    </w:p>
    <w:p w14:paraId="683D5BE2" w14:textId="77777777" w:rsidR="00B34D44" w:rsidRPr="00B34D44" w:rsidRDefault="00B34D44" w:rsidP="0003748B">
      <w:pPr>
        <w:pStyle w:val="NoSpacing"/>
        <w:rPr>
          <w:sz w:val="24"/>
          <w:szCs w:val="24"/>
        </w:rPr>
      </w:pPr>
    </w:p>
    <w:p w14:paraId="2D72026B" w14:textId="09D38A95" w:rsidR="0003748B" w:rsidRDefault="0003748B" w:rsidP="0003748B">
      <w:pPr>
        <w:pStyle w:val="NoSpacing"/>
      </w:pPr>
    </w:p>
    <w:p w14:paraId="13782317" w14:textId="77777777" w:rsidR="0003748B" w:rsidRDefault="0003748B" w:rsidP="0003748B">
      <w:pPr>
        <w:pStyle w:val="NoSpacing"/>
      </w:pPr>
    </w:p>
    <w:sectPr w:rsidR="000374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36A"/>
    <w:rsid w:val="0003748B"/>
    <w:rsid w:val="00087059"/>
    <w:rsid w:val="00133166"/>
    <w:rsid w:val="001F0A20"/>
    <w:rsid w:val="003B2AF0"/>
    <w:rsid w:val="003F1354"/>
    <w:rsid w:val="004349E5"/>
    <w:rsid w:val="00434A71"/>
    <w:rsid w:val="00434D52"/>
    <w:rsid w:val="004B39D7"/>
    <w:rsid w:val="004D62A1"/>
    <w:rsid w:val="00581959"/>
    <w:rsid w:val="005D5671"/>
    <w:rsid w:val="0071280F"/>
    <w:rsid w:val="007452CC"/>
    <w:rsid w:val="00874286"/>
    <w:rsid w:val="008F4027"/>
    <w:rsid w:val="009D5095"/>
    <w:rsid w:val="00A1236A"/>
    <w:rsid w:val="00B34D44"/>
    <w:rsid w:val="00BC396F"/>
    <w:rsid w:val="00C433D5"/>
    <w:rsid w:val="00D762BC"/>
    <w:rsid w:val="00F70ED3"/>
    <w:rsid w:val="00FA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5A0C3C"/>
  <w15:chartTrackingRefBased/>
  <w15:docId w15:val="{98A1988C-F5B7-4D75-970D-98B2389B1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374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KENNARD, SHAUNA</cp:lastModifiedBy>
  <cp:revision>6</cp:revision>
  <dcterms:created xsi:type="dcterms:W3CDTF">2019-10-20T18:06:00Z</dcterms:created>
  <dcterms:modified xsi:type="dcterms:W3CDTF">2020-02-16T22:57:00Z</dcterms:modified>
</cp:coreProperties>
</file>